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223" w14:textId="77777777" w:rsidR="0029064F" w:rsidRPr="0029064F" w:rsidRDefault="0029064F" w:rsidP="0029064F">
      <w:pPr>
        <w:spacing w:before="4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29064F">
        <w:rPr>
          <w:rFonts w:ascii="Arial" w:eastAsia="Times New Roman" w:hAnsi="Arial" w:cs="Arial"/>
          <w:b/>
          <w:bCs/>
          <w:sz w:val="27"/>
          <w:szCs w:val="27"/>
        </w:rPr>
        <w:t>AmericInn</w:t>
      </w:r>
      <w:proofErr w:type="spellEnd"/>
      <w:r w:rsidRPr="0029064F">
        <w:rPr>
          <w:rFonts w:ascii="Arial" w:eastAsia="Times New Roman" w:hAnsi="Arial" w:cs="Arial"/>
          <w:b/>
          <w:bCs/>
          <w:sz w:val="27"/>
          <w:szCs w:val="27"/>
        </w:rPr>
        <w:t xml:space="preserve"> by Wyndham – 2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.1</w:t>
      </w:r>
      <w:r w:rsidR="00BB6B42">
        <w:rPr>
          <w:rFonts w:ascii="Arial" w:eastAsia="Times New Roman" w:hAnsi="Arial" w:cs="Arial"/>
          <w:b/>
          <w:bCs/>
          <w:sz w:val="27"/>
          <w:szCs w:val="27"/>
        </w:rPr>
        <w:t xml:space="preserve"> miles East</w:t>
      </w:r>
    </w:p>
    <w:p w14:paraId="6EC1FC68" w14:textId="77777777" w:rsidR="00BB5385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2412 Milwaukee Street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646-3300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4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https://www.wyndhamhotels.com/americinn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14:paraId="22FD1DDD" w14:textId="77777777" w:rsidR="00BB5385" w:rsidRPr="0029064F" w:rsidRDefault="00BB5385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b/>
          <w:bCs/>
          <w:sz w:val="27"/>
          <w:szCs w:val="27"/>
        </w:rPr>
        <w:t>Holiday Inn Express – 2</w:t>
      </w:r>
      <w:r w:rsidRPr="00BB5385">
        <w:rPr>
          <w:rFonts w:ascii="Arial" w:eastAsia="Times New Roman" w:hAnsi="Arial" w:cs="Arial"/>
          <w:b/>
          <w:bCs/>
          <w:sz w:val="27"/>
          <w:szCs w:val="27"/>
        </w:rPr>
        <w:t>.6 miles East</w:t>
      </w:r>
    </w:p>
    <w:p w14:paraId="636F7954" w14:textId="77777777" w:rsidR="00BB5385" w:rsidRPr="0029064F" w:rsidRDefault="00BB5385" w:rsidP="00BB5385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3030 Golf Road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646-7077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5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https://www.ihg.com/holidayinnexpress</w:t>
        </w:r>
      </w:hyperlink>
    </w:p>
    <w:p w14:paraId="468E87BF" w14:textId="77777777" w:rsidR="0029064F" w:rsidRPr="0029064F" w:rsidRDefault="00BB5385" w:rsidP="0029064F">
      <w:pPr>
        <w:spacing w:before="4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L</w:t>
      </w:r>
      <w:r w:rsidR="0029064F" w:rsidRPr="0029064F">
        <w:rPr>
          <w:rFonts w:ascii="Arial" w:eastAsia="Times New Roman" w:hAnsi="Arial" w:cs="Arial"/>
          <w:b/>
          <w:bCs/>
          <w:sz w:val="27"/>
          <w:szCs w:val="27"/>
        </w:rPr>
        <w:t>a Quinta</w:t>
      </w:r>
      <w:r w:rsidRPr="00BB5385">
        <w:rPr>
          <w:rFonts w:ascii="Arial" w:eastAsia="Times New Roman" w:hAnsi="Arial" w:cs="Arial"/>
          <w:b/>
          <w:bCs/>
          <w:sz w:val="27"/>
          <w:szCs w:val="27"/>
        </w:rPr>
        <w:t xml:space="preserve"> Inn – 3 miles East</w:t>
      </w:r>
    </w:p>
    <w:p w14:paraId="64FA8A5E" w14:textId="77777777" w:rsidR="00BB5385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2801 Hillside Drive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395-1162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6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https://www.wyndhamhotels.com/laquinta</w:t>
        </w:r>
      </w:hyperlink>
      <w:r w:rsidR="00BB5385">
        <w:rPr>
          <w:rFonts w:ascii="Arial" w:eastAsia="Times New Roman" w:hAnsi="Arial" w:cs="Arial"/>
          <w:color w:val="231F20"/>
          <w:sz w:val="24"/>
          <w:szCs w:val="24"/>
        </w:rPr>
        <w:br/>
      </w:r>
    </w:p>
    <w:p w14:paraId="7A9B2C22" w14:textId="77777777" w:rsidR="0029064F" w:rsidRPr="0029064F" w:rsidRDefault="00BB5385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BB5385">
        <w:rPr>
          <w:rFonts w:ascii="Arial" w:eastAsia="Times New Roman" w:hAnsi="Arial" w:cs="Arial"/>
          <w:b/>
          <w:bCs/>
          <w:sz w:val="27"/>
          <w:szCs w:val="27"/>
        </w:rPr>
        <w:t>Hilton Garden Inn – 4.8 miles West</w:t>
      </w:r>
    </w:p>
    <w:p w14:paraId="2DF91B73" w14:textId="77777777" w:rsidR="00BB5385" w:rsidRDefault="0029064F" w:rsidP="00BB5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1443 Pabst Farms Circle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(Hwy 67)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Oconomowoc, WI 53066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200-2222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7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www.oconomowoc.stayhgi.com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14:paraId="489ED16F" w14:textId="77777777" w:rsidR="0029064F" w:rsidRPr="0029064F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color w:val="230871"/>
          <w:sz w:val="27"/>
          <w:szCs w:val="27"/>
        </w:rPr>
      </w:pPr>
      <w:r w:rsidRPr="0029064F">
        <w:rPr>
          <w:rFonts w:ascii="Arial" w:eastAsia="Times New Roman" w:hAnsi="Arial" w:cs="Arial"/>
          <w:b/>
          <w:bCs/>
          <w:sz w:val="27"/>
          <w:szCs w:val="27"/>
        </w:rPr>
        <w:t>Staybridge Suites Milwauke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 West-Oconomowoc – 5 miles West</w:t>
      </w:r>
    </w:p>
    <w:p w14:paraId="0FD5742E" w14:textId="77777777" w:rsidR="00BB5385" w:rsidRDefault="0029064F" w:rsidP="00BB5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1141 Blue Ribbon Drive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(Hwy 67, Exit 282)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Oconomowoc, WI 53066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200-2900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8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www.staybridgesuites.com/milwaukeewest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14:paraId="0AD6CEEC" w14:textId="77777777" w:rsidR="0029064F" w:rsidRPr="0029064F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b/>
          <w:bCs/>
          <w:sz w:val="27"/>
          <w:szCs w:val="27"/>
        </w:rPr>
        <w:t>The Inglesid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 Hotel &amp; Springs Water Park – 7.9</w:t>
      </w:r>
      <w:r w:rsidRPr="0029064F">
        <w:rPr>
          <w:rFonts w:ascii="Arial" w:eastAsia="Times New Roman" w:hAnsi="Arial" w:cs="Arial"/>
          <w:b/>
          <w:bCs/>
          <w:sz w:val="27"/>
          <w:szCs w:val="27"/>
        </w:rPr>
        <w:t xml:space="preserve"> miles 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East</w:t>
      </w:r>
    </w:p>
    <w:p w14:paraId="6DCCEEC7" w14:textId="77777777" w:rsidR="0029064F" w:rsidRPr="0029064F" w:rsidRDefault="0029064F" w:rsidP="0029064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2810 Golf Road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 xml:space="preserve">(I-94 between </w:t>
      </w:r>
      <w:proofErr w:type="spell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Hwys</w:t>
      </w:r>
      <w:proofErr w:type="spellEnd"/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 G&amp;T)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Pewaukee, WI 53072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547-0201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9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https://www.theinglesidehotel.com/</w:t>
        </w:r>
      </w:hyperlink>
      <w:r w:rsidR="00BB5385">
        <w:rPr>
          <w:rFonts w:ascii="Arial" w:eastAsia="Times New Roman" w:hAnsi="Arial" w:cs="Arial"/>
          <w:color w:val="231F20"/>
          <w:sz w:val="24"/>
          <w:szCs w:val="24"/>
        </w:rPr>
        <w:br/>
      </w:r>
    </w:p>
    <w:p w14:paraId="69F1273A" w14:textId="77777777" w:rsidR="00FA3C9C" w:rsidRPr="00BB6B42" w:rsidRDefault="00FA3C9C" w:rsidP="00FA3C9C">
      <w:pPr>
        <w:pStyle w:val="Heading1"/>
        <w:shd w:val="clear" w:color="auto" w:fill="FFFFFF"/>
        <w:spacing w:before="0" w:line="540" w:lineRule="atLeast"/>
        <w:rPr>
          <w:rFonts w:ascii="Arial" w:hAnsi="Arial" w:cs="Arial"/>
          <w:b/>
          <w:color w:val="000A12"/>
          <w:sz w:val="27"/>
          <w:szCs w:val="27"/>
        </w:rPr>
      </w:pPr>
      <w:r w:rsidRPr="00BB6B42">
        <w:rPr>
          <w:rFonts w:ascii="Arial" w:hAnsi="Arial" w:cs="Arial"/>
          <w:b/>
          <w:color w:val="000A12"/>
          <w:sz w:val="27"/>
          <w:szCs w:val="27"/>
        </w:rPr>
        <w:lastRenderedPageBreak/>
        <w:t xml:space="preserve">Best Western Waukesha Grand – 9 </w:t>
      </w:r>
      <w:r w:rsidR="00BB5385" w:rsidRPr="00BB6B42">
        <w:rPr>
          <w:rFonts w:ascii="Arial" w:hAnsi="Arial" w:cs="Arial"/>
          <w:b/>
          <w:color w:val="000A12"/>
          <w:sz w:val="27"/>
          <w:szCs w:val="27"/>
        </w:rPr>
        <w:t>miles East</w:t>
      </w:r>
    </w:p>
    <w:p w14:paraId="637ABB4D" w14:textId="77777777" w:rsidR="00FA3C9C" w:rsidRPr="00BB6B42" w:rsidRDefault="00FA3C9C" w:rsidP="00FA3C9C">
      <w:pPr>
        <w:pStyle w:val="NormalWeb"/>
        <w:spacing w:before="0" w:beforeAutospacing="0" w:after="0" w:afterAutospacing="0"/>
        <w:rPr>
          <w:rFonts w:ascii="Arial" w:hAnsi="Arial" w:cs="Arial"/>
          <w:color w:val="231F20"/>
        </w:rPr>
      </w:pPr>
      <w:r w:rsidRPr="00BB6B42">
        <w:rPr>
          <w:rFonts w:ascii="Arial" w:hAnsi="Arial" w:cs="Arial"/>
          <w:color w:val="231F20"/>
        </w:rPr>
        <w:t>2840 Grandview Blvd</w:t>
      </w:r>
    </w:p>
    <w:p w14:paraId="76707400" w14:textId="77777777" w:rsidR="00FA3C9C" w:rsidRDefault="00FA3C9C" w:rsidP="00FA3C9C">
      <w:pPr>
        <w:pStyle w:val="NormalWeb"/>
        <w:spacing w:before="0" w:beforeAutospacing="0" w:after="0" w:afterAutospacing="0"/>
        <w:rPr>
          <w:rFonts w:ascii="Arial" w:hAnsi="Arial" w:cs="Arial"/>
          <w:color w:val="231F20"/>
        </w:rPr>
      </w:pPr>
      <w:r w:rsidRPr="00BB6B42">
        <w:rPr>
          <w:rFonts w:ascii="Arial" w:hAnsi="Arial" w:cs="Arial"/>
          <w:color w:val="231F20"/>
        </w:rPr>
        <w:t>(I-94 &amp; Hwy T)</w:t>
      </w:r>
      <w:r w:rsidRPr="00BB6B42">
        <w:rPr>
          <w:rFonts w:ascii="Arial" w:hAnsi="Arial" w:cs="Arial"/>
          <w:color w:val="231F20"/>
        </w:rPr>
        <w:br/>
        <w:t>Pewaukee, WI 53072</w:t>
      </w:r>
      <w:r w:rsidRPr="00BB6B42">
        <w:rPr>
          <w:rFonts w:ascii="Arial" w:hAnsi="Arial" w:cs="Arial"/>
          <w:color w:val="231F20"/>
        </w:rPr>
        <w:br/>
      </w:r>
      <w:r w:rsidRPr="00BB6B42">
        <w:rPr>
          <w:rFonts w:ascii="Arial" w:hAnsi="Arial" w:cs="Arial"/>
          <w:shd w:val="clear" w:color="auto" w:fill="FFFFFF"/>
        </w:rPr>
        <w:t>(262) 524-9300</w:t>
      </w:r>
      <w:r>
        <w:rPr>
          <w:rFonts w:ascii="Arial" w:hAnsi="Arial" w:cs="Arial"/>
          <w:color w:val="231F20"/>
        </w:rPr>
        <w:br/>
      </w:r>
      <w:hyperlink r:id="rId10" w:history="1">
        <w:r w:rsidRPr="00511BD9">
          <w:rPr>
            <w:rStyle w:val="Hyperlink"/>
            <w:rFonts w:ascii="Arial" w:hAnsi="Arial" w:cs="Arial"/>
          </w:rPr>
          <w:t>https://www.bestwestern.com/en_US.html</w:t>
        </w:r>
      </w:hyperlink>
    </w:p>
    <w:p w14:paraId="531F2DF1" w14:textId="77777777" w:rsidR="0029064F" w:rsidRPr="00BB6B42" w:rsidRDefault="0029064F" w:rsidP="0029064F">
      <w:pPr>
        <w:pStyle w:val="Heading1"/>
        <w:shd w:val="clear" w:color="auto" w:fill="FFFFFF"/>
        <w:spacing w:before="0" w:line="540" w:lineRule="atLeast"/>
        <w:rPr>
          <w:rFonts w:ascii="Arial" w:hAnsi="Arial" w:cs="Arial"/>
          <w:b/>
          <w:color w:val="000A12"/>
          <w:sz w:val="27"/>
          <w:szCs w:val="27"/>
        </w:rPr>
      </w:pPr>
      <w:r w:rsidRPr="00BB6B42">
        <w:rPr>
          <w:rFonts w:ascii="Arial" w:hAnsi="Arial" w:cs="Arial"/>
          <w:b/>
          <w:color w:val="000A12"/>
          <w:sz w:val="27"/>
          <w:szCs w:val="27"/>
        </w:rPr>
        <w:t>Avid Hotels Milwaukee West - Waukesha, An IHG Hotel –</w:t>
      </w:r>
      <w:r w:rsidR="00FA3C9C" w:rsidRPr="00BB6B42">
        <w:rPr>
          <w:rFonts w:ascii="Arial" w:hAnsi="Arial" w:cs="Arial"/>
          <w:b/>
          <w:color w:val="000A12"/>
          <w:sz w:val="27"/>
          <w:szCs w:val="27"/>
        </w:rPr>
        <w:t xml:space="preserve"> 9.1</w:t>
      </w:r>
      <w:r w:rsidRPr="00BB6B42">
        <w:rPr>
          <w:rFonts w:ascii="Arial" w:hAnsi="Arial" w:cs="Arial"/>
          <w:b/>
          <w:color w:val="000A12"/>
          <w:sz w:val="27"/>
          <w:szCs w:val="27"/>
        </w:rPr>
        <w:t xml:space="preserve"> </w:t>
      </w:r>
      <w:r w:rsidR="00BB5385" w:rsidRPr="00BB6B42">
        <w:rPr>
          <w:rFonts w:ascii="Arial" w:hAnsi="Arial" w:cs="Arial"/>
          <w:b/>
          <w:color w:val="000A12"/>
          <w:sz w:val="27"/>
          <w:szCs w:val="27"/>
        </w:rPr>
        <w:t>miles East</w:t>
      </w:r>
    </w:p>
    <w:p w14:paraId="6E325FD3" w14:textId="77777777" w:rsidR="0029064F" w:rsidRPr="00BB6B42" w:rsidRDefault="0029064F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000000"/>
          <w:sz w:val="27"/>
          <w:szCs w:val="27"/>
          <w:shd w:val="clear" w:color="auto" w:fill="FFFFFF"/>
        </w:rPr>
        <w:t>2101 Meadow Lane</w:t>
      </w:r>
    </w:p>
    <w:p w14:paraId="1D93035C" w14:textId="77777777" w:rsidR="00FA3C9C" w:rsidRPr="00BB6B42" w:rsidRDefault="00FA3C9C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231F20"/>
        </w:rPr>
        <w:t>(I-94 &amp; Hwy T)</w:t>
      </w:r>
    </w:p>
    <w:p w14:paraId="2BF4B4DE" w14:textId="77777777" w:rsidR="0029064F" w:rsidRPr="00BB6B42" w:rsidRDefault="0029064F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000000"/>
          <w:sz w:val="27"/>
          <w:szCs w:val="27"/>
          <w:shd w:val="clear" w:color="auto" w:fill="FFFFFF"/>
        </w:rPr>
        <w:t>Waukesha, WI 53072</w:t>
      </w:r>
    </w:p>
    <w:p w14:paraId="65CB7752" w14:textId="77777777" w:rsidR="00BB6B42" w:rsidRPr="00BB6B42" w:rsidRDefault="00BB6B42" w:rsidP="0029064F">
      <w:pPr>
        <w:pStyle w:val="NormalWeb"/>
        <w:spacing w:before="0" w:beforeAutospacing="0" w:after="0" w:afterAutospacing="0"/>
        <w:rPr>
          <w:color w:val="231F20"/>
        </w:rPr>
      </w:pPr>
      <w:r w:rsidRPr="00BB6B42">
        <w:rPr>
          <w:rFonts w:ascii="Arial" w:hAnsi="Arial" w:cs="Arial"/>
          <w:shd w:val="clear" w:color="auto" w:fill="FFFFFF"/>
        </w:rPr>
        <w:t>(262) 367-5750</w:t>
      </w:r>
      <w:r w:rsidRPr="00BB6B42">
        <w:rPr>
          <w:color w:val="231F20"/>
        </w:rPr>
        <w:t xml:space="preserve"> </w:t>
      </w:r>
    </w:p>
    <w:p w14:paraId="49AD7A5A" w14:textId="77777777" w:rsidR="0029064F" w:rsidRDefault="00500C1E" w:rsidP="0029064F">
      <w:pPr>
        <w:pStyle w:val="NormalWeb"/>
        <w:spacing w:before="0" w:beforeAutospacing="0" w:after="0" w:afterAutospacing="0"/>
        <w:rPr>
          <w:color w:val="231F20"/>
          <w:sz w:val="27"/>
          <w:szCs w:val="27"/>
        </w:rPr>
      </w:pPr>
      <w:hyperlink r:id="rId11" w:history="1">
        <w:r w:rsidR="0029064F" w:rsidRPr="00511BD9">
          <w:rPr>
            <w:rStyle w:val="Hyperlink"/>
            <w:sz w:val="27"/>
            <w:szCs w:val="27"/>
          </w:rPr>
          <w:t>https://www.ihg.com/hotels/us/en/reservation</w:t>
        </w:r>
      </w:hyperlink>
    </w:p>
    <w:p w14:paraId="1F3BA850" w14:textId="77777777" w:rsidR="00FA3C9C" w:rsidRPr="00BB6B42" w:rsidRDefault="00FA3C9C" w:rsidP="00FA3C9C">
      <w:pPr>
        <w:pStyle w:val="Heading3"/>
        <w:spacing w:before="480" w:beforeAutospacing="0" w:after="120" w:afterAutospacing="0"/>
        <w:rPr>
          <w:rFonts w:ascii="Arial" w:hAnsi="Arial" w:cs="Arial"/>
        </w:rPr>
      </w:pPr>
      <w:r w:rsidRPr="00BB6B42">
        <w:rPr>
          <w:rFonts w:ascii="Arial" w:hAnsi="Arial" w:cs="Arial"/>
        </w:rPr>
        <w:t>Wildwood Lodge – 10.5</w:t>
      </w:r>
      <w:r w:rsidR="00BB5385" w:rsidRPr="00BB6B42">
        <w:rPr>
          <w:rFonts w:ascii="Arial" w:hAnsi="Arial" w:cs="Arial"/>
        </w:rPr>
        <w:t xml:space="preserve"> miles East</w:t>
      </w:r>
    </w:p>
    <w:p w14:paraId="4EB4C1D4" w14:textId="77777777" w:rsidR="00BB5385" w:rsidRDefault="00FA3C9C" w:rsidP="00BB5385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B6B42">
        <w:rPr>
          <w:rFonts w:ascii="Arial" w:hAnsi="Arial" w:cs="Arial"/>
          <w:color w:val="231F20"/>
        </w:rPr>
        <w:t>N14 W24121 Tower Place</w:t>
      </w:r>
      <w:r w:rsidRPr="00BB6B42">
        <w:rPr>
          <w:rFonts w:ascii="Arial" w:hAnsi="Arial" w:cs="Arial"/>
          <w:color w:val="231F20"/>
        </w:rPr>
        <w:br/>
        <w:t>(I-94 &amp; Hwy J, Exit 294)</w:t>
      </w:r>
      <w:r w:rsidRPr="00BB6B42">
        <w:rPr>
          <w:rFonts w:ascii="Arial" w:hAnsi="Arial" w:cs="Arial"/>
          <w:color w:val="231F20"/>
        </w:rPr>
        <w:br/>
        <w:t>Pewaukee, WI 53072</w:t>
      </w:r>
      <w:r w:rsidRPr="00BB6B42">
        <w:rPr>
          <w:rFonts w:ascii="Arial" w:hAnsi="Arial" w:cs="Arial"/>
          <w:color w:val="231F20"/>
        </w:rPr>
        <w:br/>
        <w:t>(262) 506-2000</w:t>
      </w:r>
      <w:r w:rsidRPr="00BB6B42">
        <w:rPr>
          <w:rFonts w:ascii="Arial" w:hAnsi="Arial" w:cs="Arial"/>
          <w:color w:val="231F20"/>
        </w:rPr>
        <w:br/>
      </w:r>
      <w:hyperlink r:id="rId12" w:history="1">
        <w:r>
          <w:rPr>
            <w:rStyle w:val="Hyperlink"/>
            <w:rFonts w:ascii="Arial" w:hAnsi="Arial" w:cs="Arial"/>
          </w:rPr>
          <w:t>https://thewildwoodlodge.com/pewaukee/</w:t>
        </w:r>
      </w:hyperlink>
      <w:r>
        <w:rPr>
          <w:rFonts w:ascii="Arial" w:hAnsi="Arial" w:cs="Arial"/>
          <w:color w:val="231F20"/>
        </w:rPr>
        <w:br/>
      </w:r>
    </w:p>
    <w:p w14:paraId="077CC7C6" w14:textId="77777777" w:rsidR="00BB5385" w:rsidRPr="0029064F" w:rsidRDefault="00BB5385" w:rsidP="00BB53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 w:rsidRPr="0029064F">
        <w:rPr>
          <w:rFonts w:ascii="Arial" w:hAnsi="Arial" w:cs="Arial"/>
          <w:b/>
          <w:bCs/>
          <w:sz w:val="27"/>
          <w:szCs w:val="27"/>
        </w:rPr>
        <w:t xml:space="preserve">Holiday Inn Pewaukee – Milwaukee West – </w:t>
      </w:r>
      <w:r w:rsidRPr="00BB6B42">
        <w:rPr>
          <w:rFonts w:ascii="Arial" w:hAnsi="Arial" w:cs="Arial"/>
          <w:b/>
          <w:bCs/>
          <w:sz w:val="27"/>
          <w:szCs w:val="27"/>
        </w:rPr>
        <w:t>10.5 miles East</w:t>
      </w:r>
    </w:p>
    <w:p w14:paraId="59089DAB" w14:textId="77777777" w:rsidR="00BB5385" w:rsidRPr="0029064F" w:rsidRDefault="00BB5385" w:rsidP="00BB5385">
      <w:pPr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>N14 W24140 Tower Place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J)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Pewaukee, WI 53072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506-6300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13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www.holidayinn.com</w:t>
        </w:r>
      </w:hyperlink>
    </w:p>
    <w:p w14:paraId="3A957F70" w14:textId="77777777" w:rsidR="00FA3C9C" w:rsidRPr="00BB6B42" w:rsidRDefault="00FA3C9C" w:rsidP="00FA3C9C">
      <w:pPr>
        <w:pStyle w:val="Heading3"/>
        <w:spacing w:before="480" w:beforeAutospacing="0" w:after="120" w:afterAutospacing="0"/>
        <w:rPr>
          <w:rFonts w:ascii="Arial" w:hAnsi="Arial" w:cs="Arial"/>
        </w:rPr>
      </w:pPr>
      <w:r w:rsidRPr="00BB6B42">
        <w:rPr>
          <w:rFonts w:ascii="Arial" w:hAnsi="Arial" w:cs="Arial"/>
        </w:rPr>
        <w:t>Milwaukee Marriott West – 11.8</w:t>
      </w:r>
      <w:r w:rsidR="00BB5385" w:rsidRPr="00BB6B42">
        <w:rPr>
          <w:rFonts w:ascii="Arial" w:hAnsi="Arial" w:cs="Arial"/>
        </w:rPr>
        <w:t xml:space="preserve"> miles East</w:t>
      </w:r>
    </w:p>
    <w:p w14:paraId="1446CF1F" w14:textId="77777777" w:rsidR="00FA3C9C" w:rsidRDefault="00FA3C9C" w:rsidP="00FA3C9C">
      <w:pPr>
        <w:pStyle w:val="NormalWeb"/>
        <w:spacing w:before="0" w:beforeAutospacing="0" w:after="0" w:afterAutospacing="0"/>
        <w:rPr>
          <w:rFonts w:ascii="Arial" w:hAnsi="Arial" w:cs="Arial"/>
          <w:color w:val="231F20"/>
        </w:rPr>
      </w:pPr>
      <w:r w:rsidRPr="00BB6B42">
        <w:rPr>
          <w:rFonts w:ascii="Arial" w:hAnsi="Arial" w:cs="Arial"/>
          <w:color w:val="231F20"/>
        </w:rPr>
        <w:t>W231 N1600 Corporate Court</w:t>
      </w:r>
      <w:r w:rsidRPr="00BB6B42">
        <w:rPr>
          <w:rFonts w:ascii="Arial" w:hAnsi="Arial" w:cs="Arial"/>
          <w:color w:val="231F20"/>
        </w:rPr>
        <w:br/>
        <w:t>(I-94 &amp; Hwy 164)</w:t>
      </w:r>
      <w:r w:rsidRPr="00BB6B42">
        <w:rPr>
          <w:rFonts w:ascii="Arial" w:hAnsi="Arial" w:cs="Arial"/>
          <w:color w:val="231F20"/>
        </w:rPr>
        <w:br/>
        <w:t>Waukesha, WI 53186</w:t>
      </w:r>
      <w:r w:rsidRPr="00BB6B42">
        <w:rPr>
          <w:rFonts w:ascii="Arial" w:hAnsi="Arial" w:cs="Arial"/>
          <w:color w:val="231F20"/>
        </w:rPr>
        <w:br/>
        <w:t>(262) 574-0888</w:t>
      </w:r>
      <w:r w:rsidRPr="00BB6B42">
        <w:rPr>
          <w:rFonts w:ascii="Arial" w:hAnsi="Arial" w:cs="Arial"/>
          <w:color w:val="231F20"/>
        </w:rPr>
        <w:br/>
      </w:r>
      <w:hyperlink r:id="rId14" w:tgtFrame="_blank" w:history="1">
        <w:r>
          <w:rPr>
            <w:rStyle w:val="Hyperlink"/>
            <w:rFonts w:ascii="Arial" w:hAnsi="Arial" w:cs="Arial"/>
          </w:rPr>
          <w:t>www.marriott.com</w:t>
        </w:r>
      </w:hyperlink>
      <w:r>
        <w:rPr>
          <w:rFonts w:ascii="Arial" w:hAnsi="Arial" w:cs="Arial"/>
          <w:color w:val="231F20"/>
        </w:rPr>
        <w:br/>
      </w:r>
    </w:p>
    <w:p w14:paraId="7B848D28" w14:textId="77777777" w:rsidR="0029064F" w:rsidRDefault="0029064F"/>
    <w:sectPr w:rsidR="0029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4F"/>
    <w:rsid w:val="001D511D"/>
    <w:rsid w:val="0029064F"/>
    <w:rsid w:val="00500C1E"/>
    <w:rsid w:val="007F1ECA"/>
    <w:rsid w:val="00BB5385"/>
    <w:rsid w:val="00BB6B42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A944"/>
  <w15:chartTrackingRefBased/>
  <w15:docId w15:val="{2C79F561-34A4-4F6C-B901-7DDD7FE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9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6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nxea">
    <w:name w:val="znxea"/>
    <w:basedOn w:val="DefaultParagraphFont"/>
    <w:rsid w:val="0029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ybridgesuites.com/milwaukeewest" TargetMode="External"/><Relationship Id="rId13" Type="http://schemas.openxmlformats.org/officeDocument/2006/relationships/hyperlink" Target="http://www.holidayin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onomowoc.stayhgi.com/" TargetMode="External"/><Relationship Id="rId12" Type="http://schemas.openxmlformats.org/officeDocument/2006/relationships/hyperlink" Target="https://thewildwoodlodge.com/pewauke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yndhamhotels.com/laquinta" TargetMode="External"/><Relationship Id="rId11" Type="http://schemas.openxmlformats.org/officeDocument/2006/relationships/hyperlink" Target="https://www.ihg.com/hotels/us/en/reservation" TargetMode="External"/><Relationship Id="rId5" Type="http://schemas.openxmlformats.org/officeDocument/2006/relationships/hyperlink" Target="https://www.ihg.com/holidayinnexpre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estwestern.com/en_US.html" TargetMode="External"/><Relationship Id="rId4" Type="http://schemas.openxmlformats.org/officeDocument/2006/relationships/hyperlink" Target="https://www.wyndhamhotels.com/americinn" TargetMode="External"/><Relationship Id="rId9" Type="http://schemas.openxmlformats.org/officeDocument/2006/relationships/hyperlink" Target="https://www.theinglesidehotel.com/" TargetMode="External"/><Relationship Id="rId14" Type="http://schemas.openxmlformats.org/officeDocument/2006/relationships/hyperlink" Target="http://www.marrio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Wesley Adams</cp:lastModifiedBy>
  <cp:revision>2</cp:revision>
  <dcterms:created xsi:type="dcterms:W3CDTF">2022-08-07T18:41:00Z</dcterms:created>
  <dcterms:modified xsi:type="dcterms:W3CDTF">2022-08-07T18:41:00Z</dcterms:modified>
</cp:coreProperties>
</file>